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7D" w:rsidRPr="007E76E0" w:rsidRDefault="00073E77" w:rsidP="007E76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6E0">
        <w:rPr>
          <w:rFonts w:ascii="Times New Roman" w:hAnsi="Times New Roman" w:cs="Times New Roman"/>
          <w:b/>
          <w:sz w:val="32"/>
          <w:szCs w:val="32"/>
        </w:rPr>
        <w:t>Pracovní list – LP Určení neznámé látky</w:t>
      </w:r>
    </w:p>
    <w:p w:rsidR="00073E77" w:rsidRPr="007E76E0" w:rsidRDefault="00073E77">
      <w:pPr>
        <w:rPr>
          <w:rFonts w:ascii="Times New Roman" w:hAnsi="Times New Roman" w:cs="Times New Roman"/>
          <w:b/>
          <w:sz w:val="28"/>
          <w:szCs w:val="28"/>
        </w:rPr>
      </w:pPr>
      <w:r w:rsidRPr="007E76E0">
        <w:rPr>
          <w:rFonts w:ascii="Times New Roman" w:hAnsi="Times New Roman" w:cs="Times New Roman"/>
          <w:b/>
          <w:sz w:val="28"/>
          <w:szCs w:val="28"/>
        </w:rPr>
        <w:t>Příprava</w:t>
      </w:r>
    </w:p>
    <w:p w:rsidR="00073E77" w:rsidRPr="007E76E0" w:rsidRDefault="00073E77" w:rsidP="00073E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>Dobře poslouchej zadání úkolu a sleduj předvedený postup</w:t>
      </w:r>
    </w:p>
    <w:p w:rsidR="00073E77" w:rsidRPr="007E76E0" w:rsidRDefault="00073E77" w:rsidP="00073E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>Fixou si očísluj misky (1 – 4) a do každé misky odeber příslušný vzorek (do misky 1 přijde vzorek 1, …)</w:t>
      </w:r>
    </w:p>
    <w:p w:rsidR="00073E77" w:rsidRPr="007E76E0" w:rsidRDefault="007E76E0" w:rsidP="00073E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>Označ kádinky písmeny V, O, E</w:t>
      </w:r>
      <w:r w:rsidR="00073E77" w:rsidRPr="007E76E0">
        <w:rPr>
          <w:rFonts w:ascii="Times New Roman" w:hAnsi="Times New Roman" w:cs="Times New Roman"/>
          <w:sz w:val="28"/>
          <w:szCs w:val="28"/>
        </w:rPr>
        <w:t xml:space="preserve"> a odeber ze zásobních lahví rozpouštědla – voda (</w:t>
      </w:r>
      <w:proofErr w:type="spellStart"/>
      <w:r w:rsidR="00073E77" w:rsidRPr="007E76E0">
        <w:rPr>
          <w:rFonts w:ascii="Times New Roman" w:hAnsi="Times New Roman" w:cs="Times New Roman"/>
          <w:sz w:val="28"/>
          <w:szCs w:val="28"/>
        </w:rPr>
        <w:t>vovov</w:t>
      </w:r>
      <w:r w:rsidRPr="007E76E0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7E76E0">
        <w:rPr>
          <w:rFonts w:ascii="Times New Roman" w:hAnsi="Times New Roman" w:cs="Times New Roman"/>
          <w:sz w:val="28"/>
          <w:szCs w:val="28"/>
        </w:rPr>
        <w:t xml:space="preserve">), ocet, </w:t>
      </w:r>
      <w:proofErr w:type="spellStart"/>
      <w:r w:rsidRPr="007E76E0">
        <w:rPr>
          <w:rFonts w:ascii="Times New Roman" w:hAnsi="Times New Roman" w:cs="Times New Roman"/>
          <w:sz w:val="28"/>
          <w:szCs w:val="28"/>
        </w:rPr>
        <w:t>ethanol</w:t>
      </w:r>
      <w:proofErr w:type="spellEnd"/>
      <w:r w:rsidRPr="007E76E0">
        <w:rPr>
          <w:rFonts w:ascii="Times New Roman" w:hAnsi="Times New Roman" w:cs="Times New Roman"/>
          <w:sz w:val="28"/>
          <w:szCs w:val="28"/>
        </w:rPr>
        <w:t xml:space="preserve"> (líh)</w:t>
      </w:r>
      <w:r w:rsidR="00073E77" w:rsidRPr="007E76E0">
        <w:rPr>
          <w:rFonts w:ascii="Times New Roman" w:hAnsi="Times New Roman" w:cs="Times New Roman"/>
          <w:sz w:val="28"/>
          <w:szCs w:val="28"/>
        </w:rPr>
        <w:t>.</w:t>
      </w:r>
    </w:p>
    <w:p w:rsidR="00073E77" w:rsidRPr="007E76E0" w:rsidRDefault="007E76E0" w:rsidP="00073E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>Označ 3</w:t>
      </w:r>
      <w:r w:rsidR="00073E77" w:rsidRPr="007E76E0">
        <w:rPr>
          <w:rFonts w:ascii="Times New Roman" w:hAnsi="Times New Roman" w:cs="Times New Roman"/>
          <w:sz w:val="28"/>
          <w:szCs w:val="28"/>
        </w:rPr>
        <w:t xml:space="preserve"> zkumavky podobně jako kádinky V, </w:t>
      </w:r>
      <w:r w:rsidRPr="007E76E0">
        <w:rPr>
          <w:rFonts w:ascii="Times New Roman" w:hAnsi="Times New Roman" w:cs="Times New Roman"/>
          <w:sz w:val="28"/>
          <w:szCs w:val="28"/>
        </w:rPr>
        <w:t>O, E.</w:t>
      </w:r>
    </w:p>
    <w:p w:rsidR="00073E77" w:rsidRPr="007E76E0" w:rsidRDefault="00073E77" w:rsidP="00073E7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073E77" w:rsidRPr="007E76E0" w:rsidRDefault="00073E77" w:rsidP="00073E77">
      <w:pPr>
        <w:rPr>
          <w:rFonts w:ascii="Times New Roman" w:hAnsi="Times New Roman" w:cs="Times New Roman"/>
          <w:b/>
          <w:sz w:val="28"/>
          <w:szCs w:val="28"/>
        </w:rPr>
      </w:pPr>
      <w:r w:rsidRPr="007E76E0">
        <w:rPr>
          <w:rFonts w:ascii="Times New Roman" w:hAnsi="Times New Roman" w:cs="Times New Roman"/>
          <w:b/>
          <w:sz w:val="28"/>
          <w:szCs w:val="28"/>
        </w:rPr>
        <w:t>Vlastní práce</w:t>
      </w:r>
    </w:p>
    <w:p w:rsidR="00073E77" w:rsidRPr="007E76E0" w:rsidRDefault="00073E77" w:rsidP="00073E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>Do každé z označených zkumavek odeber malé množství vzorku 1 a do každé zkumavky přilij asi 1 cm</w:t>
      </w:r>
      <w:r w:rsidRPr="007E76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76E0">
        <w:rPr>
          <w:rFonts w:ascii="Times New Roman" w:hAnsi="Times New Roman" w:cs="Times New Roman"/>
          <w:sz w:val="28"/>
          <w:szCs w:val="28"/>
        </w:rPr>
        <w:t xml:space="preserve"> rozpouštědla (to je sloupec kapaliny ve zkumavce vysoký asi 1 cm) a pozoruj, co se ve zkumavkách děje. Pozorování zapiš.</w:t>
      </w:r>
    </w:p>
    <w:p w:rsidR="00073E77" w:rsidRPr="007E76E0" w:rsidRDefault="00073E77" w:rsidP="00073E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 xml:space="preserve">Zkumavky dobře vypláchni (po benzínu teplou vodou) </w:t>
      </w:r>
    </w:p>
    <w:p w:rsidR="00073E77" w:rsidRPr="007E76E0" w:rsidRDefault="00073E77" w:rsidP="00073E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>Body 1 a 2 opakuj pro všechny neznámé látky</w:t>
      </w:r>
    </w:p>
    <w:p w:rsidR="00073E77" w:rsidRPr="007E76E0" w:rsidRDefault="00073E77" w:rsidP="00073E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>ZAHŘÍVÁNÍ budeš provádět</w:t>
      </w:r>
      <w:r w:rsidR="00B41174" w:rsidRPr="007E76E0">
        <w:rPr>
          <w:rFonts w:ascii="Times New Roman" w:hAnsi="Times New Roman" w:cs="Times New Roman"/>
          <w:sz w:val="28"/>
          <w:szCs w:val="28"/>
        </w:rPr>
        <w:t>,</w:t>
      </w:r>
      <w:r w:rsidRPr="007E76E0">
        <w:rPr>
          <w:rFonts w:ascii="Times New Roman" w:hAnsi="Times New Roman" w:cs="Times New Roman"/>
          <w:sz w:val="28"/>
          <w:szCs w:val="28"/>
        </w:rPr>
        <w:t xml:space="preserve"> až budeš mít zjištěnu rozpustnost u všech vzorků</w:t>
      </w:r>
    </w:p>
    <w:p w:rsidR="00B41174" w:rsidRPr="007E76E0" w:rsidRDefault="00B41174" w:rsidP="00073E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>Do vzorně vypláchnutých zkumavek, které očísluješ 1 –</w:t>
      </w:r>
      <w:r w:rsidR="007E76E0" w:rsidRPr="007E76E0">
        <w:rPr>
          <w:rFonts w:ascii="Times New Roman" w:hAnsi="Times New Roman" w:cs="Times New Roman"/>
          <w:sz w:val="28"/>
          <w:szCs w:val="28"/>
        </w:rPr>
        <w:t xml:space="preserve"> 4, odebereš malé množství od každého vzorku neznámé látky.</w:t>
      </w:r>
    </w:p>
    <w:p w:rsidR="007E76E0" w:rsidRPr="007E76E0" w:rsidRDefault="007E76E0" w:rsidP="00073E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76E0">
        <w:rPr>
          <w:rFonts w:ascii="Times New Roman" w:hAnsi="Times New Roman" w:cs="Times New Roman"/>
          <w:sz w:val="28"/>
          <w:szCs w:val="28"/>
        </w:rPr>
        <w:t>Velmi opatrně budeš vzorek zahřívat a pozoruj, co se bude dít. Pozorování zapiš</w:t>
      </w:r>
    </w:p>
    <w:p w:rsidR="007E76E0" w:rsidRPr="007E76E0" w:rsidRDefault="007E76E0" w:rsidP="007E76E0">
      <w:pPr>
        <w:rPr>
          <w:rFonts w:ascii="Times New Roman" w:hAnsi="Times New Roman" w:cs="Times New Roman"/>
          <w:b/>
          <w:sz w:val="28"/>
          <w:szCs w:val="28"/>
        </w:rPr>
      </w:pPr>
      <w:r w:rsidRPr="007E76E0">
        <w:rPr>
          <w:rFonts w:ascii="Times New Roman" w:hAnsi="Times New Roman" w:cs="Times New Roman"/>
          <w:b/>
          <w:sz w:val="28"/>
          <w:szCs w:val="28"/>
        </w:rPr>
        <w:t>Podle zjištěných vlastností zkus určit, který vzorek byl sůl, křída, jedlá soda nebo cukr.</w:t>
      </w:r>
    </w:p>
    <w:p w:rsidR="00073E77" w:rsidRDefault="00073E77" w:rsidP="00073E77">
      <w:pPr>
        <w:rPr>
          <w:rFonts w:ascii="Times New Roman" w:hAnsi="Times New Roman" w:cs="Times New Roman"/>
          <w:sz w:val="28"/>
          <w:szCs w:val="28"/>
        </w:rPr>
      </w:pPr>
    </w:p>
    <w:p w:rsidR="007E76E0" w:rsidRDefault="007E76E0" w:rsidP="00073E77">
      <w:pPr>
        <w:rPr>
          <w:rFonts w:ascii="Times New Roman" w:hAnsi="Times New Roman" w:cs="Times New Roman"/>
          <w:sz w:val="28"/>
          <w:szCs w:val="28"/>
        </w:rPr>
      </w:pPr>
    </w:p>
    <w:p w:rsidR="007E76E0" w:rsidRDefault="007E76E0" w:rsidP="00073E77">
      <w:pPr>
        <w:rPr>
          <w:rFonts w:ascii="Times New Roman" w:hAnsi="Times New Roman" w:cs="Times New Roman"/>
          <w:sz w:val="28"/>
          <w:szCs w:val="28"/>
        </w:rPr>
      </w:pPr>
    </w:p>
    <w:p w:rsidR="007E76E0" w:rsidRDefault="007E76E0" w:rsidP="00073E77">
      <w:pPr>
        <w:rPr>
          <w:rFonts w:ascii="Times New Roman" w:hAnsi="Times New Roman" w:cs="Times New Roman"/>
          <w:sz w:val="28"/>
          <w:szCs w:val="28"/>
        </w:rPr>
      </w:pPr>
    </w:p>
    <w:p w:rsidR="007E76E0" w:rsidRDefault="007E76E0" w:rsidP="00073E77">
      <w:pPr>
        <w:rPr>
          <w:rFonts w:ascii="Times New Roman" w:hAnsi="Times New Roman" w:cs="Times New Roman"/>
          <w:sz w:val="28"/>
          <w:szCs w:val="28"/>
        </w:rPr>
      </w:pPr>
    </w:p>
    <w:p w:rsidR="007E76E0" w:rsidRDefault="007E76E0" w:rsidP="00073E77">
      <w:pPr>
        <w:rPr>
          <w:rFonts w:ascii="Times New Roman" w:hAnsi="Times New Roman" w:cs="Times New Roman"/>
          <w:sz w:val="28"/>
          <w:szCs w:val="28"/>
        </w:rPr>
      </w:pPr>
    </w:p>
    <w:p w:rsidR="007E76E0" w:rsidRDefault="007E76E0" w:rsidP="00073E77">
      <w:pPr>
        <w:rPr>
          <w:rFonts w:ascii="Times New Roman" w:hAnsi="Times New Roman" w:cs="Times New Roman"/>
          <w:sz w:val="28"/>
          <w:szCs w:val="28"/>
        </w:rPr>
      </w:pPr>
    </w:p>
    <w:p w:rsidR="007E76E0" w:rsidRDefault="007E76E0" w:rsidP="00073E77">
      <w:pPr>
        <w:rPr>
          <w:rFonts w:ascii="Times New Roman" w:hAnsi="Times New Roman" w:cs="Times New Roman"/>
          <w:sz w:val="28"/>
          <w:szCs w:val="28"/>
        </w:rPr>
      </w:pPr>
    </w:p>
    <w:p w:rsidR="007E76E0" w:rsidRDefault="007E76E0" w:rsidP="00073E77">
      <w:pPr>
        <w:rPr>
          <w:rFonts w:ascii="Times New Roman" w:hAnsi="Times New Roman" w:cs="Times New Roman"/>
          <w:sz w:val="28"/>
          <w:szCs w:val="28"/>
        </w:rPr>
      </w:pPr>
    </w:p>
    <w:p w:rsidR="007E76E0" w:rsidRPr="007E76E0" w:rsidRDefault="007E76E0" w:rsidP="00073E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76E0" w:rsidRPr="007E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078A"/>
    <w:multiLevelType w:val="hybridMultilevel"/>
    <w:tmpl w:val="B3D68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6A7F"/>
    <w:multiLevelType w:val="hybridMultilevel"/>
    <w:tmpl w:val="4CE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7"/>
    <w:rsid w:val="00073E77"/>
    <w:rsid w:val="0022237B"/>
    <w:rsid w:val="0073017D"/>
    <w:rsid w:val="007E76E0"/>
    <w:rsid w:val="00B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C90B4-1E0F-4D99-AC40-CFBE593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Kopecká</dc:creator>
  <cp:keywords/>
  <dc:description/>
  <cp:lastModifiedBy>Naďa Kopecká</cp:lastModifiedBy>
  <cp:revision>1</cp:revision>
  <dcterms:created xsi:type="dcterms:W3CDTF">2016-10-05T09:13:00Z</dcterms:created>
  <dcterms:modified xsi:type="dcterms:W3CDTF">2016-10-05T09:52:00Z</dcterms:modified>
</cp:coreProperties>
</file>